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Look w:val="0000" w:firstRow="0" w:lastRow="0" w:firstColumn="0" w:lastColumn="0" w:noHBand="0" w:noVBand="0"/>
      </w:tblPr>
      <w:tblGrid>
        <w:gridCol w:w="1980"/>
        <w:gridCol w:w="8460"/>
      </w:tblGrid>
      <w:tr w:rsidR="00C84859" w14:paraId="4B051F4E" w14:textId="77777777">
        <w:trPr>
          <w:trHeight w:val="1617"/>
        </w:trPr>
        <w:tc>
          <w:tcPr>
            <w:tcW w:w="1980" w:type="dxa"/>
            <w:shd w:val="clear" w:color="auto" w:fill="auto"/>
          </w:tcPr>
          <w:p w14:paraId="660C27E3" w14:textId="77777777" w:rsidR="00C84859" w:rsidRDefault="002E37EB"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" behindDoc="1" locked="0" layoutInCell="1" allowOverlap="1" wp14:anchorId="2BC250B2" wp14:editId="589E84AB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635</wp:posOffset>
                  </wp:positionV>
                  <wp:extent cx="1181100" cy="1114425"/>
                  <wp:effectExtent l="0" t="0" r="0" b="0"/>
                  <wp:wrapNone/>
                  <wp:docPr id="1" name="Picture 2" descr="lionlogo_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ionlogo_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59" w:type="dxa"/>
            <w:shd w:val="clear" w:color="auto" w:fill="auto"/>
          </w:tcPr>
          <w:p w14:paraId="7B6316A3" w14:textId="77777777" w:rsidR="00C84859" w:rsidRDefault="00C84859">
            <w:pPr>
              <w:rPr>
                <w:sz w:val="16"/>
              </w:rPr>
            </w:pPr>
          </w:p>
          <w:p w14:paraId="23686FFD" w14:textId="77777777" w:rsidR="00C84859" w:rsidRDefault="00C84859">
            <w:pPr>
              <w:rPr>
                <w:sz w:val="16"/>
              </w:rPr>
            </w:pPr>
          </w:p>
          <w:p w14:paraId="789D11A7" w14:textId="77777777" w:rsidR="00C84859" w:rsidRDefault="002E37EB">
            <w:pPr>
              <w:pStyle w:val="Heading1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MULTIPLE DISTRICT 105       </w:t>
            </w:r>
          </w:p>
          <w:p w14:paraId="3CBB1E37" w14:textId="77777777" w:rsidR="00C84859" w:rsidRDefault="002E37EB">
            <w:pPr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      YOUNG AMBASSADOR</w:t>
            </w:r>
          </w:p>
          <w:p w14:paraId="71830935" w14:textId="77777777" w:rsidR="00C84859" w:rsidRDefault="002E37EB">
            <w:pPr>
              <w:rPr>
                <w:rFonts w:cs="Arial"/>
                <w:sz w:val="3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3" behindDoc="1" locked="0" layoutInCell="1" allowOverlap="1" wp14:anchorId="54548350" wp14:editId="493E832E">
                  <wp:simplePos x="0" y="0"/>
                  <wp:positionH relativeFrom="column">
                    <wp:posOffset>3829050</wp:posOffset>
                  </wp:positionH>
                  <wp:positionV relativeFrom="paragraph">
                    <wp:posOffset>-759460</wp:posOffset>
                  </wp:positionV>
                  <wp:extent cx="902970" cy="1181100"/>
                  <wp:effectExtent l="0" t="0" r="0" b="0"/>
                  <wp:wrapSquare wrapText="bothSides"/>
                  <wp:docPr id="2" name="Picture 3" descr="YA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YA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b/>
                <w:sz w:val="36"/>
                <w:szCs w:val="36"/>
              </w:rPr>
              <w:t xml:space="preserve">      OF THE 21</w:t>
            </w:r>
            <w:r>
              <w:rPr>
                <w:rFonts w:cs="Arial"/>
                <w:b/>
                <w:sz w:val="36"/>
                <w:szCs w:val="36"/>
                <w:vertAlign w:val="superscript"/>
              </w:rPr>
              <w:t>ST</w:t>
            </w:r>
            <w:r>
              <w:rPr>
                <w:rFonts w:cs="Arial"/>
                <w:b/>
                <w:sz w:val="36"/>
                <w:szCs w:val="36"/>
              </w:rPr>
              <w:t xml:space="preserve"> CENTURY</w:t>
            </w:r>
          </w:p>
        </w:tc>
      </w:tr>
    </w:tbl>
    <w:p w14:paraId="1E8EC04A" w14:textId="77777777" w:rsidR="00C84859" w:rsidRDefault="002E37EB">
      <w:pPr>
        <w:rPr>
          <w:sz w:val="12"/>
        </w:rPr>
      </w:pP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</w:p>
    <w:p w14:paraId="65739F43" w14:textId="77777777" w:rsidR="00C84859" w:rsidRDefault="00C84859">
      <w:pPr>
        <w:jc w:val="center"/>
        <w:rPr>
          <w:b/>
          <w:lang w:val="en-GB"/>
        </w:rPr>
      </w:pPr>
    </w:p>
    <w:p w14:paraId="1FB1B904" w14:textId="77777777" w:rsidR="00C84859" w:rsidRDefault="002E37EB">
      <w:pPr>
        <w:jc w:val="center"/>
        <w:rPr>
          <w:b/>
          <w:lang w:val="en-GB"/>
        </w:rPr>
      </w:pPr>
      <w:r>
        <w:rPr>
          <w:b/>
          <w:sz w:val="40"/>
          <w:szCs w:val="40"/>
          <w:lang w:val="en-GB"/>
        </w:rPr>
        <w:t>CODE OF CONDUCT</w:t>
      </w:r>
    </w:p>
    <w:p w14:paraId="0013829C" w14:textId="77777777" w:rsidR="00C84859" w:rsidRDefault="00C84859">
      <w:pPr>
        <w:rPr>
          <w:b/>
          <w:lang w:val="en-GB"/>
        </w:rPr>
      </w:pPr>
    </w:p>
    <w:p w14:paraId="078637F9" w14:textId="77777777" w:rsidR="00C84859" w:rsidRDefault="002E37EB">
      <w:pPr>
        <w:rPr>
          <w:b/>
          <w:lang w:val="en-GB"/>
        </w:rPr>
      </w:pPr>
      <w:r>
        <w:rPr>
          <w:b/>
          <w:lang w:val="en-GB"/>
        </w:rPr>
        <w:t>Name of Candidate ……………………………………………….   District ……….</w:t>
      </w:r>
    </w:p>
    <w:p w14:paraId="431DFFC2" w14:textId="77777777" w:rsidR="00C84859" w:rsidRDefault="00C84859">
      <w:pPr>
        <w:jc w:val="both"/>
        <w:rPr>
          <w:lang w:val="en-GB"/>
        </w:rPr>
      </w:pPr>
    </w:p>
    <w:p w14:paraId="70E994BA" w14:textId="77777777" w:rsidR="00C84859" w:rsidRDefault="002E37EB">
      <w:pPr>
        <w:jc w:val="both"/>
        <w:rPr>
          <w:lang w:val="en-GB"/>
        </w:rPr>
      </w:pPr>
      <w:r>
        <w:rPr>
          <w:lang w:val="en-GB"/>
        </w:rPr>
        <w:t>I recognise that as a candidate for the Young Ambassador of the 21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Century award, I am representing my local Lions Club and the wider family of Lions.</w:t>
      </w:r>
    </w:p>
    <w:p w14:paraId="4BFB96BC" w14:textId="77777777" w:rsidR="00C84859" w:rsidRDefault="00C84859">
      <w:pPr>
        <w:jc w:val="both"/>
        <w:rPr>
          <w:lang w:val="en-GB"/>
        </w:rPr>
      </w:pPr>
    </w:p>
    <w:p w14:paraId="0DD28B2F" w14:textId="77777777" w:rsidR="00C84859" w:rsidRDefault="00C84859">
      <w:pPr>
        <w:jc w:val="both"/>
        <w:rPr>
          <w:lang w:val="en-GB"/>
        </w:rPr>
      </w:pPr>
    </w:p>
    <w:p w14:paraId="6132383A" w14:textId="77777777" w:rsidR="00C84859" w:rsidRDefault="002E37EB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I will behave always in a way that will enhance the reputation of Lions Clubs International.</w:t>
      </w:r>
    </w:p>
    <w:p w14:paraId="5EA40513" w14:textId="77777777" w:rsidR="00C84859" w:rsidRDefault="00C84859">
      <w:pPr>
        <w:jc w:val="both"/>
        <w:rPr>
          <w:lang w:val="en-GB"/>
        </w:rPr>
      </w:pPr>
    </w:p>
    <w:p w14:paraId="55639B58" w14:textId="77777777" w:rsidR="00C84859" w:rsidRDefault="002E37EB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I will not bring Lions Clubs International into disrepute by thoughtless or irresponsible behaviour.  This includes adherence to the law in relation to buying and consuming alcohol.  </w:t>
      </w:r>
    </w:p>
    <w:p w14:paraId="694B58F5" w14:textId="77777777" w:rsidR="00C84859" w:rsidRDefault="00C84859">
      <w:pPr>
        <w:jc w:val="both"/>
        <w:rPr>
          <w:lang w:val="en-GB"/>
        </w:rPr>
      </w:pPr>
    </w:p>
    <w:p w14:paraId="0AA08E9E" w14:textId="77777777" w:rsidR="00C84859" w:rsidRDefault="002E37EB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I will be on time for all the events throughout the weekend and remember to eat breakfast!</w:t>
      </w:r>
    </w:p>
    <w:p w14:paraId="4C8BEE2F" w14:textId="77777777" w:rsidR="00C84859" w:rsidRDefault="00C84859">
      <w:pPr>
        <w:jc w:val="both"/>
        <w:rPr>
          <w:lang w:val="en-GB"/>
        </w:rPr>
      </w:pPr>
    </w:p>
    <w:p w14:paraId="2F3D500D" w14:textId="77777777" w:rsidR="00C84859" w:rsidRDefault="002E37EB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I will not cause unnecessary worry, nor put myself at risk, neither by leaving the hotel, nor will I change bedrooms without notifying the organisers.</w:t>
      </w:r>
    </w:p>
    <w:p w14:paraId="5E34C76E" w14:textId="77777777" w:rsidR="00C84859" w:rsidRDefault="00C84859">
      <w:pPr>
        <w:jc w:val="both"/>
        <w:rPr>
          <w:lang w:val="en-GB"/>
        </w:rPr>
      </w:pPr>
    </w:p>
    <w:p w14:paraId="29D3B675" w14:textId="77777777" w:rsidR="00C84859" w:rsidRDefault="002E37EB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If any problems arise, I will contact the organisers to get support and help.  </w:t>
      </w:r>
    </w:p>
    <w:p w14:paraId="3A0B64C5" w14:textId="77777777" w:rsidR="00C84859" w:rsidRDefault="00C84859">
      <w:pPr>
        <w:jc w:val="both"/>
        <w:rPr>
          <w:lang w:val="en-GB"/>
        </w:rPr>
      </w:pPr>
    </w:p>
    <w:p w14:paraId="6225B13B" w14:textId="77777777" w:rsidR="00C84859" w:rsidRDefault="002E37EB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I will treat my fellow-candidates with respect and kindness.</w:t>
      </w:r>
    </w:p>
    <w:p w14:paraId="5B0D1234" w14:textId="77777777" w:rsidR="00C84859" w:rsidRDefault="00C84859">
      <w:pPr>
        <w:jc w:val="both"/>
        <w:rPr>
          <w:lang w:val="en-GB"/>
        </w:rPr>
      </w:pPr>
    </w:p>
    <w:p w14:paraId="1F8032B4" w14:textId="77777777" w:rsidR="00C84859" w:rsidRDefault="002E37EB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I will use my common sense and above all, enjoy this experience and promote Lions and its awards to my friends and fellow students.</w:t>
      </w:r>
    </w:p>
    <w:p w14:paraId="1425E6C1" w14:textId="77777777" w:rsidR="00C84859" w:rsidRDefault="00C84859">
      <w:pPr>
        <w:jc w:val="both"/>
        <w:rPr>
          <w:lang w:val="en-GB"/>
        </w:rPr>
      </w:pPr>
    </w:p>
    <w:p w14:paraId="0D1238E8" w14:textId="24313980" w:rsidR="00C84859" w:rsidRDefault="002E37EB">
      <w:pPr>
        <w:numPr>
          <w:ilvl w:val="0"/>
          <w:numId w:val="1"/>
        </w:numPr>
        <w:jc w:val="both"/>
        <w:rPr>
          <w:lang w:val="en-GB"/>
        </w:rPr>
      </w:pPr>
      <w:r>
        <w:rPr>
          <w:b/>
          <w:bCs/>
          <w:lang w:val="en-GB"/>
        </w:rPr>
        <w:t xml:space="preserve">If I am the winner of the Multiple District Final, I agree to represent the Lions of the British Isles at the </w:t>
      </w:r>
      <w:r>
        <w:rPr>
          <w:b/>
          <w:bCs/>
        </w:rPr>
        <w:t xml:space="preserve">Lions MD Convention </w:t>
      </w:r>
      <w:r w:rsidR="00157D12">
        <w:rPr>
          <w:b/>
          <w:bCs/>
        </w:rPr>
        <w:t>in ……………………………………..</w:t>
      </w:r>
      <w:r>
        <w:rPr>
          <w:b/>
          <w:bCs/>
        </w:rPr>
        <w:t xml:space="preserve"> 2021 and compete in the European Final at Europa Forum, Thessaloniki, Greece, 7</w:t>
      </w:r>
      <w:r w:rsidRPr="002E37EB">
        <w:rPr>
          <w:b/>
          <w:bCs/>
          <w:vertAlign w:val="superscript"/>
        </w:rPr>
        <w:t>th</w:t>
      </w:r>
      <w:r>
        <w:rPr>
          <w:b/>
          <w:bCs/>
        </w:rPr>
        <w:t xml:space="preserve"> – 10</w:t>
      </w:r>
      <w:r w:rsidRPr="002E37EB">
        <w:rPr>
          <w:b/>
          <w:bCs/>
          <w:vertAlign w:val="superscript"/>
        </w:rPr>
        <w:t>th</w:t>
      </w:r>
      <w:r>
        <w:rPr>
          <w:b/>
          <w:bCs/>
        </w:rPr>
        <w:t xml:space="preserve"> October 2021 and also the MD </w:t>
      </w:r>
      <w:r w:rsidR="00773BC3">
        <w:rPr>
          <w:b/>
          <w:bCs/>
        </w:rPr>
        <w:t xml:space="preserve">Young Ambassador </w:t>
      </w:r>
      <w:r>
        <w:rPr>
          <w:b/>
          <w:bCs/>
        </w:rPr>
        <w:t>finals in February 202</w:t>
      </w:r>
      <w:r w:rsidR="00157D12">
        <w:rPr>
          <w:b/>
          <w:bCs/>
        </w:rPr>
        <w:t>2</w:t>
      </w:r>
      <w:r>
        <w:t>.</w:t>
      </w:r>
    </w:p>
    <w:p w14:paraId="0F1DD801" w14:textId="77777777" w:rsidR="00C84859" w:rsidRDefault="00C84859">
      <w:pPr>
        <w:jc w:val="both"/>
        <w:rPr>
          <w:lang w:val="en-GB"/>
        </w:rPr>
      </w:pPr>
    </w:p>
    <w:p w14:paraId="06F448ED" w14:textId="77777777" w:rsidR="00C84859" w:rsidRDefault="00C84859">
      <w:pPr>
        <w:rPr>
          <w:lang w:val="en-GB"/>
        </w:rPr>
      </w:pPr>
    </w:p>
    <w:p w14:paraId="649E662A" w14:textId="1A8F1B56" w:rsidR="00C84859" w:rsidRDefault="002E37EB">
      <w:pPr>
        <w:rPr>
          <w:lang w:val="en-GB"/>
        </w:rPr>
      </w:pPr>
      <w:r>
        <w:rPr>
          <w:lang w:val="en-GB"/>
        </w:rPr>
        <w:t>Signed: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Date:</w:t>
      </w:r>
    </w:p>
    <w:p w14:paraId="7F188423" w14:textId="6A922102" w:rsidR="00157D12" w:rsidRDefault="00157D12">
      <w:pPr>
        <w:rPr>
          <w:lang w:val="en-GB"/>
        </w:rPr>
      </w:pPr>
    </w:p>
    <w:p w14:paraId="030931F5" w14:textId="77777777" w:rsidR="00157D12" w:rsidRDefault="00157D12"/>
    <w:sectPr w:rsidR="00157D12" w:rsidSect="00157D12">
      <w:footerReference w:type="default" r:id="rId10"/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31983" w14:textId="77777777" w:rsidR="000267F5" w:rsidRDefault="000267F5" w:rsidP="00157D12">
      <w:r>
        <w:separator/>
      </w:r>
    </w:p>
  </w:endnote>
  <w:endnote w:type="continuationSeparator" w:id="0">
    <w:p w14:paraId="177C478A" w14:textId="77777777" w:rsidR="000267F5" w:rsidRDefault="000267F5" w:rsidP="0015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E9FA7" w14:textId="6A8B449A" w:rsidR="00157D12" w:rsidRPr="00157D12" w:rsidRDefault="00157D12" w:rsidP="00157D12">
    <w:pPr>
      <w:pStyle w:val="Footer"/>
      <w:rPr>
        <w:color w:val="1F3864" w:themeColor="accent1" w:themeShade="80"/>
        <w:sz w:val="22"/>
        <w:szCs w:val="22"/>
      </w:rPr>
    </w:pPr>
    <w:r w:rsidRPr="00157D12">
      <w:rPr>
        <w:color w:val="1F3864" w:themeColor="accent1" w:themeShade="80"/>
        <w:sz w:val="22"/>
        <w:szCs w:val="22"/>
      </w:rPr>
      <w:t xml:space="preserve">“All personal data herein are processed in accordance with UK data protection </w:t>
    </w:r>
    <w:r>
      <w:rPr>
        <w:color w:val="1F3864" w:themeColor="accent1" w:themeShade="80"/>
        <w:sz w:val="22"/>
        <w:szCs w:val="22"/>
      </w:rPr>
      <w:t>le</w:t>
    </w:r>
    <w:r w:rsidRPr="00157D12">
      <w:rPr>
        <w:color w:val="1F3864" w:themeColor="accent1" w:themeShade="80"/>
        <w:sz w:val="22"/>
        <w:szCs w:val="22"/>
      </w:rPr>
      <w:t>gislation.</w:t>
    </w:r>
  </w:p>
  <w:p w14:paraId="3CAFC5D3" w14:textId="77777777" w:rsidR="00157D12" w:rsidRPr="00157D12" w:rsidRDefault="00157D12" w:rsidP="00157D12">
    <w:pPr>
      <w:tabs>
        <w:tab w:val="center" w:pos="4320"/>
        <w:tab w:val="right" w:pos="8640"/>
      </w:tabs>
      <w:rPr>
        <w:color w:val="1F3864" w:themeColor="accent1" w:themeShade="80"/>
        <w:sz w:val="22"/>
        <w:szCs w:val="22"/>
      </w:rPr>
    </w:pPr>
    <w:r w:rsidRPr="00157D12">
      <w:rPr>
        <w:color w:val="1F3864" w:themeColor="accent1" w:themeShade="80"/>
        <w:sz w:val="22"/>
        <w:szCs w:val="22"/>
      </w:rPr>
      <w:t xml:space="preserve"> All feasible security measures are in place.”</w:t>
    </w:r>
  </w:p>
  <w:p w14:paraId="39EEFEA0" w14:textId="7618F318" w:rsidR="00157D12" w:rsidRDefault="00157D12">
    <w:pPr>
      <w:pStyle w:val="Footer"/>
    </w:pPr>
  </w:p>
  <w:p w14:paraId="10E6F341" w14:textId="77777777" w:rsidR="00157D12" w:rsidRDefault="00157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FC8AD" w14:textId="77777777" w:rsidR="000267F5" w:rsidRDefault="000267F5" w:rsidP="00157D12">
      <w:r>
        <w:separator/>
      </w:r>
    </w:p>
  </w:footnote>
  <w:footnote w:type="continuationSeparator" w:id="0">
    <w:p w14:paraId="1828CC87" w14:textId="77777777" w:rsidR="000267F5" w:rsidRDefault="000267F5" w:rsidP="00157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68E9"/>
    <w:multiLevelType w:val="multilevel"/>
    <w:tmpl w:val="0652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F0A76"/>
    <w:multiLevelType w:val="multilevel"/>
    <w:tmpl w:val="F3BAF2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59"/>
    <w:rsid w:val="000267F5"/>
    <w:rsid w:val="00157D12"/>
    <w:rsid w:val="002E37EB"/>
    <w:rsid w:val="00773BC3"/>
    <w:rsid w:val="00A11157"/>
    <w:rsid w:val="00C8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2D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E2E4B"/>
    <w:pPr>
      <w:keepNext/>
      <w:outlineLvl w:val="0"/>
    </w:pPr>
    <w:rPr>
      <w:rFonts w:ascii="Times New Roman" w:hAnsi="Times New Roman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rsid w:val="00BE16F7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qFormat/>
    <w:rsid w:val="00BE16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57D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57D1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7D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D1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E2E4B"/>
    <w:pPr>
      <w:keepNext/>
      <w:outlineLvl w:val="0"/>
    </w:pPr>
    <w:rPr>
      <w:rFonts w:ascii="Times New Roman" w:hAnsi="Times New Roman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rsid w:val="00BE16F7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qFormat/>
    <w:rsid w:val="00BE16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57D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57D1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7D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D1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OF CONDUCT</vt:lpstr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CONDUCT</dc:title>
  <dc:creator>Jane</dc:creator>
  <cp:lastModifiedBy>Paul</cp:lastModifiedBy>
  <cp:revision>3</cp:revision>
  <cp:lastPrinted>2020-08-11T05:39:00Z</cp:lastPrinted>
  <dcterms:created xsi:type="dcterms:W3CDTF">2020-07-27T05:55:00Z</dcterms:created>
  <dcterms:modified xsi:type="dcterms:W3CDTF">2020-08-11T05:41:00Z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